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3A1B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Die Verbundleitung der Katholischen Kirchengemeinde St. Laurentius, 48231 Warendorf,</w:t>
      </w:r>
    </w:p>
    <w:p w14:paraId="581FE404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sucht zum 01.08.2021</w:t>
      </w:r>
    </w:p>
    <w:p w14:paraId="5A7B4EDC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eine Fachkraft gem. § 1 Personalvereinbarung zum KiBiz (m/w/d)</w:t>
      </w:r>
    </w:p>
    <w:p w14:paraId="478D2CDB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 xml:space="preserve">(z. B. Erzieher*in, Heilerziehungspfleger*in, Heil-, Kindheits- und </w:t>
      </w:r>
      <w:proofErr w:type="spellStart"/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Sozialpädagog</w:t>
      </w:r>
      <w:proofErr w:type="spellEnd"/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*in o.ä.)</w:t>
      </w:r>
    </w:p>
    <w:p w14:paraId="0DFEACB9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in Vollzeit (39 Wochenstunden).</w:t>
      </w:r>
    </w:p>
    <w:p w14:paraId="7E34DC8A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Es handelt sich um eine intensive Begleitung eines Kindes im Kindergartenalltag mit Verhaltensweisen aus dem Autismus-Spektrum.</w:t>
      </w:r>
    </w:p>
    <w:p w14:paraId="4CFDA832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Das erwartet Sie:</w:t>
      </w:r>
    </w:p>
    <w:p w14:paraId="3A2A6EFD" w14:textId="77777777" w:rsidR="006F1E0B" w:rsidRPr="006F1E0B" w:rsidRDefault="006F1E0B" w:rsidP="006F1E0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ein professionelles, engagiertes und wertschätzendes Team</w:t>
      </w:r>
    </w:p>
    <w:p w14:paraId="08F0BE2C" w14:textId="77777777" w:rsidR="006F1E0B" w:rsidRPr="006F1E0B" w:rsidRDefault="006F1E0B" w:rsidP="006F1E0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einen sicheren Arbeitsplatz und gute Voraussetzungen, sich fachlich und persönlich weiter zu entwickeln</w:t>
      </w:r>
    </w:p>
    <w:p w14:paraId="16BC64CB" w14:textId="77777777" w:rsidR="006F1E0B" w:rsidRPr="006F1E0B" w:rsidRDefault="006F1E0B" w:rsidP="006F1E0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leistungsgerechte Vergütung nach der Kirchlichen Arbeits- und Vergütungsordnung (KAVO)  mit den üblichen Sozialleistungen</w:t>
      </w:r>
    </w:p>
    <w:p w14:paraId="54738C2C" w14:textId="77777777" w:rsidR="006F1E0B" w:rsidRPr="006F1E0B" w:rsidRDefault="006F1E0B" w:rsidP="006F1E0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Vermögenswirksame Leistungen und Betriebliche Altersvorsorge</w:t>
      </w:r>
    </w:p>
    <w:p w14:paraId="6FD55850" w14:textId="77777777" w:rsidR="006F1E0B" w:rsidRPr="006F1E0B" w:rsidRDefault="006F1E0B" w:rsidP="006F1E0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Möglichkeit zum Einrichten eines „Lebensarbeitszeitkontos“ sowie „</w:t>
      </w:r>
      <w:proofErr w:type="spellStart"/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JobRad</w:t>
      </w:r>
      <w:proofErr w:type="spellEnd"/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-Leasing“</w:t>
      </w:r>
    </w:p>
    <w:p w14:paraId="66A9D737" w14:textId="77777777" w:rsidR="006F1E0B" w:rsidRPr="006F1E0B" w:rsidRDefault="006F1E0B" w:rsidP="006F1E0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gute Möglichkeit zur Teilnahme an Fort-/Weiterbildungen</w:t>
      </w:r>
    </w:p>
    <w:p w14:paraId="1CB25763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 Das erwarten wir:</w:t>
      </w:r>
    </w:p>
    <w:p w14:paraId="00CF34DB" w14:textId="77777777" w:rsidR="006F1E0B" w:rsidRPr="006F1E0B" w:rsidRDefault="006F1E0B" w:rsidP="006F1E0B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Erfahrung im Umgang mit Kindern mit erhöhtem Förderbedarf bzw. mit behinderten Kindern</w:t>
      </w:r>
    </w:p>
    <w:p w14:paraId="282B5867" w14:textId="77777777" w:rsidR="006F1E0B" w:rsidRPr="006F1E0B" w:rsidRDefault="006F1E0B" w:rsidP="006F1E0B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ein hohes Empathievermögen und Wertschätzung als Grundlage des pädagogischen Handelns</w:t>
      </w:r>
    </w:p>
    <w:p w14:paraId="21EB2CA8" w14:textId="77777777" w:rsidR="006F1E0B" w:rsidRPr="006F1E0B" w:rsidRDefault="006F1E0B" w:rsidP="006F1E0B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eine positive Einstellung zum religionspädagogischen Auftrag der Einrichtung</w:t>
      </w:r>
    </w:p>
    <w:p w14:paraId="561CE1B7" w14:textId="77777777" w:rsidR="006F1E0B" w:rsidRPr="006F1E0B" w:rsidRDefault="006F1E0B" w:rsidP="006F1E0B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pädagogische Fähigkeiten und Fertigkeiten</w:t>
      </w:r>
    </w:p>
    <w:p w14:paraId="2D0BFFE9" w14:textId="77777777" w:rsidR="006F1E0B" w:rsidRPr="006F1E0B" w:rsidRDefault="006F1E0B" w:rsidP="006F1E0B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Erfahrungen in der Kindergartenarbeit sind wünschenswert</w:t>
      </w:r>
    </w:p>
    <w:p w14:paraId="4065684F" w14:textId="77777777" w:rsidR="0054091C" w:rsidRPr="0054091C" w:rsidRDefault="006F1E0B" w:rsidP="0054091C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 Bewerbungen Schwerbehinderter sind ausdrücklich erwünscht.</w:t>
      </w: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br/>
        <w:t> </w:t>
      </w:r>
    </w:p>
    <w:p w14:paraId="0D5F704D" w14:textId="77777777" w:rsidR="006F1E0B" w:rsidRPr="006F1E0B" w:rsidRDefault="006F1E0B" w:rsidP="0054091C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Inhaltliche Fragen oder Fragen zum Verfahren beantwortet Ihnen gerne:</w:t>
      </w:r>
    </w:p>
    <w:p w14:paraId="2163E608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Heike Wiesmann Tel. 02581 / 9891722</w:t>
      </w:r>
    </w:p>
    <w:p w14:paraId="107C9341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 </w:t>
      </w:r>
    </w:p>
    <w:p w14:paraId="1629EFFE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Bitte richten Sie Ihre Bewerbung mit den üblichen Unterlagen </w:t>
      </w:r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 </w:t>
      </w:r>
      <w:r w:rsidRPr="006F1E0B">
        <w:rPr>
          <w:rFonts w:ascii="Source Sans Pro" w:eastAsia="Times New Roman" w:hAnsi="Source Sans Pro" w:cs="Times New Roman"/>
          <w:color w:val="333333"/>
          <w:lang w:eastAsia="de-DE"/>
        </w:rPr>
        <w:t>an:</w:t>
      </w:r>
    </w:p>
    <w:p w14:paraId="61E8B2C5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Verbund der kath. Kindergärten</w:t>
      </w:r>
    </w:p>
    <w:p w14:paraId="371F250E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z.Hd. Heike Wiesmann</w:t>
      </w:r>
    </w:p>
    <w:p w14:paraId="40DD5CBB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Marienkirchplatz 7a</w:t>
      </w:r>
    </w:p>
    <w:p w14:paraId="073B5930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48231 Warendorf</w:t>
      </w:r>
    </w:p>
    <w:p w14:paraId="0AD94575" w14:textId="77777777" w:rsidR="006F1E0B" w:rsidRPr="006F1E0B" w:rsidRDefault="006F1E0B" w:rsidP="006F1E0B">
      <w:pPr>
        <w:shd w:val="clear" w:color="auto" w:fill="F5F5F5"/>
        <w:spacing w:after="180" w:line="240" w:lineRule="auto"/>
        <w:rPr>
          <w:rFonts w:ascii="Source Sans Pro" w:eastAsia="Times New Roman" w:hAnsi="Source Sans Pro" w:cs="Times New Roman"/>
          <w:color w:val="333333"/>
          <w:lang w:eastAsia="de-DE"/>
        </w:rPr>
      </w:pPr>
      <w:r w:rsidRPr="006F1E0B">
        <w:rPr>
          <w:rFonts w:ascii="Source Sans Pro" w:eastAsia="Times New Roman" w:hAnsi="Source Sans Pro" w:cs="Times New Roman"/>
          <w:b/>
          <w:bCs/>
          <w:color w:val="333333"/>
          <w:lang w:eastAsia="de-DE"/>
        </w:rPr>
        <w:t>oder per Mail an: wiesmann-h@bistum-muenster.de</w:t>
      </w:r>
    </w:p>
    <w:p w14:paraId="4C4A43C3" w14:textId="77777777" w:rsidR="0041047B" w:rsidRPr="0054091C" w:rsidRDefault="0041047B"/>
    <w:sectPr w:rsidR="0041047B" w:rsidRPr="00540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C4B61"/>
    <w:multiLevelType w:val="multilevel"/>
    <w:tmpl w:val="10CA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71778"/>
    <w:multiLevelType w:val="multilevel"/>
    <w:tmpl w:val="FAC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715F2"/>
    <w:multiLevelType w:val="multilevel"/>
    <w:tmpl w:val="3E20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F46F9"/>
    <w:multiLevelType w:val="multilevel"/>
    <w:tmpl w:val="ED3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0B"/>
    <w:rsid w:val="0041047B"/>
    <w:rsid w:val="0054091C"/>
    <w:rsid w:val="006F1E0B"/>
    <w:rsid w:val="00C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92BD"/>
  <w15:chartTrackingRefBased/>
  <w15:docId w15:val="{DBADD128-E149-4E99-8F78-8AA0533D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4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Radhoff, Martina</dc:creator>
  <cp:keywords/>
  <dc:description/>
  <cp:lastModifiedBy>Riesenbeck, Reinhilde</cp:lastModifiedBy>
  <cp:revision>2</cp:revision>
  <cp:lastPrinted>2021-05-20T13:22:00Z</cp:lastPrinted>
  <dcterms:created xsi:type="dcterms:W3CDTF">2021-05-20T13:22:00Z</dcterms:created>
  <dcterms:modified xsi:type="dcterms:W3CDTF">2021-05-20T13:22:00Z</dcterms:modified>
</cp:coreProperties>
</file>